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8304F7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596836" w14:paraId="048F181F" w14:textId="77777777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6237CC" w14:textId="06C36780" w:rsidR="009237D0" w:rsidRPr="00596836" w:rsidRDefault="0018311A" w:rsidP="00156B79">
            <w:pPr>
              <w:pStyle w:val="Sidhuvud"/>
              <w:rPr>
                <w:rFonts w:cs="Arial"/>
                <w:b/>
              </w:rPr>
            </w:pPr>
            <w:r w:rsidRPr="00596836">
              <w:rPr>
                <w:rFonts w:cs="Arial"/>
                <w:b/>
              </w:rPr>
              <w:t>Checklis</w:t>
            </w:r>
            <w:r w:rsidR="00CE36FF" w:rsidRPr="00596836">
              <w:rPr>
                <w:rFonts w:cs="Arial"/>
                <w:b/>
              </w:rPr>
              <w:t>t</w:t>
            </w:r>
            <w:r w:rsidRPr="00596836">
              <w:rPr>
                <w:rFonts w:cs="Arial"/>
                <w:b/>
              </w:rPr>
              <w:t xml:space="preserve">an avser </w:t>
            </w:r>
          </w:p>
        </w:tc>
        <w:sdt>
          <w:sdtPr>
            <w:rPr>
              <w:rStyle w:val="Stark"/>
            </w:rPr>
            <w:id w:val="-900213660"/>
            <w:placeholder>
              <w:docPart w:val="BECFA6C1DDF04043A2373568945E342D"/>
            </w:placeholder>
            <w:showingPlcHdr/>
          </w:sdtPr>
          <w:sdtEndPr>
            <w:rPr>
              <w:rStyle w:val="Standardstycketeckensnitt"/>
              <w:rFonts w:cs="Arial"/>
              <w:b w:val="0"/>
              <w:bCs w:val="0"/>
              <w:szCs w:val="22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  <w:bottom w:val="nil"/>
                </w:tcBorders>
              </w:tcPr>
              <w:p w14:paraId="67034C32" w14:textId="553C0543" w:rsidR="009237D0" w:rsidRPr="00596836" w:rsidRDefault="0067209D" w:rsidP="00156B79">
                <w:pPr>
                  <w:pStyle w:val="Sidhuvud"/>
                  <w:rPr>
                    <w:rFonts w:cs="Arial"/>
                    <w:b/>
                    <w:szCs w:val="22"/>
                  </w:rPr>
                </w:pPr>
                <w:r w:rsidRPr="0067209D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09D1DB4" w14:textId="77777777"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14:paraId="26893DF6" w14:textId="77777777"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14:paraId="7A1AC95A" w14:textId="7280AEC0" w:rsidR="009237D0" w:rsidRDefault="0018311A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 xml:space="preserve">CHECKLISTA </w:t>
      </w:r>
      <w:r w:rsidR="00931E2E">
        <w:rPr>
          <w:rFonts w:cs="Arial"/>
          <w:sz w:val="28"/>
          <w:szCs w:val="28"/>
        </w:rPr>
        <w:t>UNDERHÅLL</w:t>
      </w:r>
      <w:r w:rsidR="005A08C1">
        <w:rPr>
          <w:rFonts w:cs="Arial"/>
          <w:sz w:val="28"/>
          <w:szCs w:val="28"/>
        </w:rPr>
        <w:t xml:space="preserve"> AV SIS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931E2E" w:rsidRPr="009237D0" w14:paraId="6BCC3D61" w14:textId="77777777" w:rsidTr="007538AE">
        <w:trPr>
          <w:cantSplit/>
          <w:tblHeader/>
        </w:trPr>
        <w:tc>
          <w:tcPr>
            <w:tcW w:w="9412" w:type="dxa"/>
            <w:shd w:val="clear" w:color="auto" w:fill="D9D9D9" w:themeFill="background1" w:themeFillShade="D9"/>
          </w:tcPr>
          <w:p w14:paraId="6720AE51" w14:textId="77777777" w:rsidR="00931E2E" w:rsidRPr="000A55FA" w:rsidRDefault="00931E2E" w:rsidP="007538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Anvisningar</w:t>
            </w:r>
          </w:p>
        </w:tc>
      </w:tr>
      <w:tr w:rsidR="00931E2E" w:rsidRPr="009237D0" w14:paraId="75DFD893" w14:textId="77777777" w:rsidTr="007538AE">
        <w:trPr>
          <w:cantSplit/>
          <w:tblHeader/>
        </w:trPr>
        <w:tc>
          <w:tcPr>
            <w:tcW w:w="9412" w:type="dxa"/>
            <w:tcBorders>
              <w:bottom w:val="nil"/>
            </w:tcBorders>
            <w:shd w:val="clear" w:color="auto" w:fill="auto"/>
          </w:tcPr>
          <w:p w14:paraId="155B97EB" w14:textId="77777777" w:rsidR="00931E2E" w:rsidRPr="001A03DF" w:rsidRDefault="00931E2E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 xml:space="preserve">Checklistan är tänkt att användas när man planerar eller följer upp att kraven på </w:t>
            </w:r>
            <w:r>
              <w:rPr>
                <w:rFonts w:cs="Arial"/>
                <w:sz w:val="20"/>
                <w:szCs w:val="20"/>
              </w:rPr>
              <w:t>underhålls</w:t>
            </w:r>
            <w:r w:rsidRPr="00F74285">
              <w:rPr>
                <w:rFonts w:cs="Arial"/>
                <w:sz w:val="20"/>
                <w:szCs w:val="20"/>
              </w:rPr>
              <w:t>organisationen genomförts/uppfyllts. Checklistan kan också användas i samband med revision. Den gör inte anspråk på att vara fullständig.</w:t>
            </w:r>
          </w:p>
        </w:tc>
      </w:tr>
      <w:tr w:rsidR="00931E2E" w:rsidRPr="009237D0" w14:paraId="6C7EF387" w14:textId="77777777" w:rsidTr="007538AE">
        <w:trPr>
          <w:cantSplit/>
          <w:tblHeader/>
        </w:trPr>
        <w:tc>
          <w:tcPr>
            <w:tcW w:w="9412" w:type="dxa"/>
            <w:tcBorders>
              <w:top w:val="nil"/>
            </w:tcBorders>
            <w:shd w:val="clear" w:color="auto" w:fill="auto"/>
          </w:tcPr>
          <w:p w14:paraId="2784872D" w14:textId="77777777" w:rsidR="00931E2E" w:rsidRPr="00F74285" w:rsidRDefault="00931E2E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 xml:space="preserve">En * efter kravet/rek. betyder att punkten </w:t>
            </w:r>
            <w:r w:rsidRPr="00F74285">
              <w:rPr>
                <w:rFonts w:cs="Arial"/>
                <w:b/>
                <w:bCs/>
                <w:sz w:val="20"/>
                <w:szCs w:val="20"/>
              </w:rPr>
              <w:t>inte</w:t>
            </w:r>
            <w:r w:rsidRPr="00F74285">
              <w:rPr>
                <w:rFonts w:cs="Arial"/>
                <w:sz w:val="20"/>
                <w:szCs w:val="20"/>
              </w:rPr>
              <w:t xml:space="preserve"> är ett explicit krav enligt SS EN-</w:t>
            </w:r>
            <w:proofErr w:type="gramStart"/>
            <w:r w:rsidRPr="00F74285">
              <w:rPr>
                <w:rFonts w:cs="Arial"/>
                <w:sz w:val="20"/>
                <w:szCs w:val="20"/>
              </w:rPr>
              <w:t>61511</w:t>
            </w:r>
            <w:proofErr w:type="gramEnd"/>
            <w:r w:rsidRPr="00F74285">
              <w:rPr>
                <w:rFonts w:cs="Arial"/>
                <w:sz w:val="20"/>
                <w:szCs w:val="20"/>
              </w:rPr>
              <w:t xml:space="preserve"> del 1.</w:t>
            </w:r>
          </w:p>
          <w:p w14:paraId="2A5B783D" w14:textId="77777777" w:rsidR="00931E2E" w:rsidRDefault="00931E2E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>Kolumnen för referens/kommentar kan exempelvis användas för att dokumentera vilka åtgärder som behöver göras, alternativt hur kravet/rekommendationen uppfyllts (exempelvis vilket dokument).</w:t>
            </w:r>
          </w:p>
          <w:p w14:paraId="224281EC" w14:textId="1A29CBE2" w:rsidR="00C1784D" w:rsidRPr="001A03DF" w:rsidRDefault="00C1784D" w:rsidP="007538A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Läs mer i IPS handledning ”SIL i praktiken”, del 3.</w:t>
            </w:r>
          </w:p>
        </w:tc>
      </w:tr>
    </w:tbl>
    <w:p w14:paraId="5D51761B" w14:textId="77777777" w:rsidR="00931E2E" w:rsidRDefault="00931E2E" w:rsidP="00931E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931E2E" w:rsidRPr="0076722A" w14:paraId="677130EB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92CD196" w14:textId="77777777" w:rsidR="00931E2E" w:rsidRPr="0076722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Pr="00F74285">
              <w:rPr>
                <w:rFonts w:cs="Arial"/>
                <w:b/>
                <w:szCs w:val="22"/>
              </w:rPr>
              <w:t>. Organisation och kompetens</w:t>
            </w:r>
          </w:p>
        </w:tc>
      </w:tr>
      <w:tr w:rsidR="00931E2E" w:rsidRPr="0076722A" w14:paraId="67BC84F4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6EA7DF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C2B038F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44E01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6A15A06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70773F8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3F8B820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931E2E" w:rsidRPr="0076722A" w14:paraId="23BDBD7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582F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BE475F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Kvalitetssäkringsplan eller motsv</w:t>
            </w:r>
            <w:r>
              <w:rPr>
                <w:rFonts w:cs="Arial"/>
                <w:szCs w:val="22"/>
              </w:rPr>
              <w:t>arande</w:t>
            </w:r>
            <w:r w:rsidRPr="00F74285">
              <w:rPr>
                <w:rFonts w:cs="Arial"/>
                <w:szCs w:val="22"/>
              </w:rPr>
              <w:t xml:space="preserve"> som fördelar ansvar inom </w:t>
            </w:r>
            <w:r>
              <w:rPr>
                <w:rFonts w:cs="Arial"/>
                <w:szCs w:val="22"/>
              </w:rPr>
              <w:t>underhålls-</w:t>
            </w:r>
            <w:r w:rsidRPr="00F74285">
              <w:rPr>
                <w:rFonts w:cs="Arial"/>
                <w:szCs w:val="22"/>
              </w:rPr>
              <w:t>organisation</w:t>
            </w:r>
            <w:r>
              <w:rPr>
                <w:rFonts w:cs="Arial"/>
                <w:szCs w:val="22"/>
              </w:rPr>
              <w:t>en</w:t>
            </w:r>
          </w:p>
        </w:tc>
        <w:sdt>
          <w:sdtPr>
            <w:rPr>
              <w:rFonts w:cs="Arial"/>
              <w:szCs w:val="22"/>
            </w:rPr>
            <w:id w:val="160315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C4FB33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2799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0E5BEC0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D3A2D2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1A0851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36C049D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AD80C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DF1F53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Personal hålls informerad om sitt ansvar</w:t>
            </w:r>
          </w:p>
        </w:tc>
        <w:sdt>
          <w:sdtPr>
            <w:rPr>
              <w:rFonts w:cs="Arial"/>
              <w:szCs w:val="22"/>
            </w:rPr>
            <w:id w:val="17253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C17A43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057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07C1E47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A25DA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EF19D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49B8551A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CAD9F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FD664E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hur kompetenskrav hos individer i olika roller upprätthålls över tid</w:t>
            </w:r>
          </w:p>
        </w:tc>
        <w:sdt>
          <w:sdtPr>
            <w:rPr>
              <w:rFonts w:cs="Arial"/>
              <w:szCs w:val="22"/>
            </w:rPr>
            <w:id w:val="19649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4AAB5C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476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89CA6FD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BF051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32FA48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711A031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5A215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47DF16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hur kompetenskrav hos individer i olika roller upprätthålls över tid</w:t>
            </w:r>
          </w:p>
        </w:tc>
        <w:sdt>
          <w:sdtPr>
            <w:rPr>
              <w:rFonts w:cs="Arial"/>
              <w:szCs w:val="22"/>
            </w:rPr>
            <w:id w:val="-15175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463890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352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0F4E9E4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BDBA2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9B3A58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7BF46DC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108D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88B57C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Roller inom funktionssäkerhet är identifierade</w:t>
            </w:r>
          </w:p>
        </w:tc>
        <w:sdt>
          <w:sdtPr>
            <w:rPr>
              <w:rFonts w:cs="Arial"/>
              <w:szCs w:val="22"/>
            </w:rPr>
            <w:id w:val="5612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A71BBB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7615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5DFABED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D3788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C33C7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153FD018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B052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303BF0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Kompetenskrav för roller är definierade</w:t>
            </w:r>
          </w:p>
        </w:tc>
        <w:sdt>
          <w:sdtPr>
            <w:rPr>
              <w:rFonts w:cs="Arial"/>
              <w:szCs w:val="22"/>
            </w:rPr>
            <w:id w:val="8240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7853A8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4295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F2E3C5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CD5CBA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6B08DD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3F3CE27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ED8F9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76A165" w14:textId="3F6E2D7F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Dokumentation och uppdatering av indiv</w:t>
            </w:r>
            <w:r w:rsidR="00C1784D">
              <w:rPr>
                <w:rFonts w:cs="Arial"/>
                <w:szCs w:val="22"/>
              </w:rPr>
              <w:t>id</w:t>
            </w:r>
            <w:r>
              <w:rPr>
                <w:rFonts w:cs="Arial"/>
                <w:szCs w:val="22"/>
              </w:rPr>
              <w:t>uell</w:t>
            </w:r>
            <w:r w:rsidRPr="00F74285">
              <w:rPr>
                <w:rFonts w:cs="Arial"/>
                <w:szCs w:val="22"/>
              </w:rPr>
              <w:t xml:space="preserve"> kompetens och matchning mot definierade roller</w:t>
            </w:r>
          </w:p>
        </w:tc>
        <w:sdt>
          <w:sdtPr>
            <w:rPr>
              <w:rFonts w:cs="Arial"/>
              <w:szCs w:val="22"/>
            </w:rPr>
            <w:id w:val="4827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1A90D6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5060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6331FDC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5A04A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2714A51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747685A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99FD1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04D690" w14:textId="77777777" w:rsidR="00931E2E" w:rsidRPr="0076722A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Utbildning av medarbetare</w:t>
            </w:r>
          </w:p>
        </w:tc>
        <w:sdt>
          <w:sdtPr>
            <w:rPr>
              <w:rFonts w:cs="Arial"/>
              <w:szCs w:val="22"/>
            </w:rPr>
            <w:id w:val="-14088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A830A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610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65F1E1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11D3EF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FC5C88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65AA6D1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32780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3F1178" w14:textId="77777777" w:rsidR="00931E2E" w:rsidRPr="00F74285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Avvikelserapportering och utredning av avvikelser i SIS</w:t>
            </w:r>
          </w:p>
        </w:tc>
        <w:sdt>
          <w:sdtPr>
            <w:rPr>
              <w:rFonts w:cs="Arial"/>
              <w:szCs w:val="22"/>
            </w:rPr>
            <w:id w:val="-185934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8E1CBC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282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4F1379C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EF10F2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69F35F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68A935C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7BC4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6F0773" w14:textId="77777777" w:rsidR="00931E2E" w:rsidRPr="00F74285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11910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7D92D5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078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776B6DD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52330C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7D2960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</w:tbl>
    <w:p w14:paraId="3E819891" w14:textId="77777777" w:rsidR="00931E2E" w:rsidRDefault="00931E2E" w:rsidP="00931E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931E2E" w:rsidRPr="0076722A" w14:paraId="43D13C68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CC6DB21" w14:textId="77777777" w:rsidR="00931E2E" w:rsidRPr="0076722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bookmarkStart w:id="2" w:name="_Hlk35260656"/>
            <w:r>
              <w:rPr>
                <w:rFonts w:cs="Arial"/>
                <w:b/>
                <w:szCs w:val="22"/>
              </w:rPr>
              <w:t>2</w:t>
            </w:r>
            <w:r w:rsidRPr="00F74285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Förebyggande underhåll</w:t>
            </w:r>
          </w:p>
        </w:tc>
      </w:tr>
      <w:tr w:rsidR="00931E2E" w:rsidRPr="0076722A" w14:paraId="5847CE04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073D31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9C371B8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E6F6B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B3531F6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2CA9F42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4C683D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931E2E" w:rsidRPr="0076722A" w14:paraId="20C7026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751D5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CB452C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 xml:space="preserve">Provningsinstruktioner och provningsplan för periodiska funktionsprovningar </w:t>
            </w:r>
          </w:p>
        </w:tc>
        <w:sdt>
          <w:sdtPr>
            <w:rPr>
              <w:rFonts w:cs="Arial"/>
              <w:szCs w:val="22"/>
            </w:rPr>
            <w:id w:val="-49627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299F4C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4854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8D0F942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F719D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A818A9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33D0426A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32E2A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FEBC74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Besiktningsinstruk</w:t>
            </w:r>
            <w:r>
              <w:rPr>
                <w:rFonts w:cs="Arial"/>
                <w:szCs w:val="22"/>
              </w:rPr>
              <w:t>t</w:t>
            </w:r>
            <w:r w:rsidRPr="005B6A77">
              <w:rPr>
                <w:rFonts w:cs="Arial"/>
                <w:szCs w:val="22"/>
              </w:rPr>
              <w:t>ioner och besiktnings-plan för periodiska besiktningar</w:t>
            </w:r>
          </w:p>
        </w:tc>
        <w:sdt>
          <w:sdtPr>
            <w:rPr>
              <w:rFonts w:cs="Arial"/>
              <w:szCs w:val="22"/>
            </w:rPr>
            <w:id w:val="4169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9074A7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51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0D7DB38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01E828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342730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5D2FF7D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0BE8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lastRenderedPageBreak/>
              <w:t>2.3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E997E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Instruktioner och underhållsplan för förebyggande underhållsaktiviteter</w:t>
            </w:r>
          </w:p>
        </w:tc>
        <w:sdt>
          <w:sdtPr>
            <w:rPr>
              <w:rFonts w:cs="Arial"/>
              <w:szCs w:val="22"/>
            </w:rPr>
            <w:id w:val="45360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7583D6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343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94F7970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F2AF9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469E3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3F428B33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41A3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ADCC41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Instruktioner för åtgärder och utredningar vid upptäckta fel i samband med förebyggande UH</w:t>
            </w:r>
          </w:p>
        </w:tc>
        <w:sdt>
          <w:sdtPr>
            <w:rPr>
              <w:rFonts w:cs="Arial"/>
              <w:szCs w:val="22"/>
            </w:rPr>
            <w:id w:val="-101622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819629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599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F6A4D61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275BB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F5DD9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7590008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2F6D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C24BC11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Instruktioner för v</w:t>
            </w:r>
            <w:r w:rsidRPr="006A7B8D">
              <w:rPr>
                <w:rFonts w:cs="Arial"/>
                <w:szCs w:val="22"/>
              </w:rPr>
              <w:t>erifiering</w:t>
            </w:r>
            <w:r>
              <w:rPr>
                <w:rFonts w:cs="Arial"/>
                <w:szCs w:val="22"/>
              </w:rPr>
              <w:t xml:space="preserve"> (uppföljning)</w:t>
            </w:r>
            <w:r w:rsidRPr="006A7B8D">
              <w:rPr>
                <w:rFonts w:cs="Arial"/>
                <w:szCs w:val="22"/>
              </w:rPr>
              <w:t xml:space="preserve"> av</w:t>
            </w:r>
            <w:r>
              <w:rPr>
                <w:rFonts w:cs="Arial"/>
                <w:szCs w:val="22"/>
              </w:rPr>
              <w:t xml:space="preserve"> förebyggande underhållsaktiviteter</w:t>
            </w:r>
          </w:p>
        </w:tc>
        <w:sdt>
          <w:sdtPr>
            <w:rPr>
              <w:rFonts w:cs="Arial"/>
              <w:szCs w:val="22"/>
            </w:rPr>
            <w:id w:val="84906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4FE544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4275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C1B3CBE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F61319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478A4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1EBDE4BF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4E15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2A5745" w14:textId="77777777" w:rsidR="00931E2E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Uppdatering av sårbarhetsgranskning</w:t>
            </w:r>
          </w:p>
        </w:tc>
        <w:sdt>
          <w:sdtPr>
            <w:rPr>
              <w:rFonts w:cs="Arial"/>
              <w:szCs w:val="22"/>
            </w:rPr>
            <w:id w:val="-62446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62AB29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1307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74D2D78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D62BE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5E6E6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095B21E8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D34DF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2.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E25147" w14:textId="77777777" w:rsidR="00931E2E" w:rsidRPr="006A7B8D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20453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54CF3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0998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69E09DB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ECFC17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8FB68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bookmarkEnd w:id="2"/>
    </w:tbl>
    <w:p w14:paraId="08307D3A" w14:textId="77777777" w:rsidR="00931E2E" w:rsidRDefault="00931E2E" w:rsidP="00931E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931E2E" w:rsidRPr="0076722A" w14:paraId="1DE630D7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740D989" w14:textId="77777777" w:rsidR="00931E2E" w:rsidRPr="0076722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bookmarkStart w:id="3" w:name="_Hlk35265164"/>
            <w:r>
              <w:rPr>
                <w:rFonts w:cs="Arial"/>
                <w:b/>
                <w:szCs w:val="22"/>
              </w:rPr>
              <w:t>3</w:t>
            </w:r>
            <w:r w:rsidRPr="00F74285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Avhjälpande underhåll</w:t>
            </w:r>
          </w:p>
        </w:tc>
      </w:tr>
      <w:tr w:rsidR="00931E2E" w:rsidRPr="0076722A" w14:paraId="0EF8A8FF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EC7A4E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51CBFC6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60D09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C5EE0A4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EDCF3A2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D7B51A9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931E2E" w:rsidRPr="0076722A" w14:paraId="5641F8D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807FD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5B6A77">
              <w:rPr>
                <w:rFonts w:cs="Arial"/>
                <w:szCs w:val="22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D76E72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Instruktioner för avhjälpande underhållsaktiviteter</w:t>
            </w:r>
          </w:p>
        </w:tc>
        <w:sdt>
          <w:sdtPr>
            <w:rPr>
              <w:rFonts w:cs="Arial"/>
              <w:szCs w:val="22"/>
            </w:rPr>
            <w:id w:val="-1614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B4D6DE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8550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EA3D91D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CD1EE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27570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1CC14E8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509E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5B6A77">
              <w:rPr>
                <w:rFonts w:cs="Arial"/>
                <w:szCs w:val="22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89D80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Instruktioner för utförande av tillfälliga ändringar, bort- och förbikopplingar</w:t>
            </w:r>
          </w:p>
        </w:tc>
        <w:sdt>
          <w:sdtPr>
            <w:rPr>
              <w:rFonts w:cs="Arial"/>
              <w:szCs w:val="22"/>
            </w:rPr>
            <w:id w:val="-81903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318113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760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F318B66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BD8533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ABB16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060C4000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F4F90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5B6A77">
              <w:rPr>
                <w:rFonts w:cs="Arial"/>
                <w:szCs w:val="22"/>
              </w:rPr>
              <w:t>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CC2711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Planering av reservdelshållning</w:t>
            </w:r>
          </w:p>
        </w:tc>
        <w:sdt>
          <w:sdtPr>
            <w:rPr>
              <w:rFonts w:cs="Arial"/>
              <w:szCs w:val="22"/>
            </w:rPr>
            <w:id w:val="20438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03BCA0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3530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6680CEE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C4F940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9AF09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15753983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FF880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5B6A77">
              <w:rPr>
                <w:rFonts w:cs="Arial"/>
                <w:szCs w:val="22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ECF85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5121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FF8057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8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9EB4A92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98890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CD77A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bookmarkEnd w:id="3"/>
    </w:tbl>
    <w:p w14:paraId="4D2C0E43" w14:textId="77777777" w:rsidR="00931E2E" w:rsidRDefault="00931E2E" w:rsidP="00931E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931E2E" w:rsidRPr="0076722A" w14:paraId="67ED2B19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E2BF89B" w14:textId="77777777" w:rsidR="00931E2E" w:rsidRPr="0076722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F74285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Modifieringar</w:t>
            </w:r>
          </w:p>
        </w:tc>
      </w:tr>
      <w:tr w:rsidR="00931E2E" w:rsidRPr="0076722A" w14:paraId="1F2911AD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9B414A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F247A3E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26581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0ACDC8E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296137E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276B5CC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931E2E" w:rsidRPr="0076722A" w14:paraId="1A08369C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7E70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86C578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 xml:space="preserve">Rutiner för hantering av modifieringar i idrifttaget SIS </w:t>
            </w:r>
          </w:p>
        </w:tc>
        <w:sdt>
          <w:sdtPr>
            <w:rPr>
              <w:rFonts w:cs="Arial"/>
              <w:szCs w:val="22"/>
            </w:rPr>
            <w:id w:val="53979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5262D6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420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3A68834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6C4124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FDEA0A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6C39AF2A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3C242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E031AC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avveckling av SIS</w:t>
            </w:r>
          </w:p>
        </w:tc>
        <w:sdt>
          <w:sdtPr>
            <w:rPr>
              <w:rFonts w:cs="Arial"/>
              <w:szCs w:val="22"/>
            </w:rPr>
            <w:id w:val="-4897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DE6934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833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476C1F1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FAEA0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F1FB11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25984EF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1BEFD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08DCEE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FSA 5, del 1 och 2</w:t>
            </w:r>
          </w:p>
        </w:tc>
        <w:sdt>
          <w:sdtPr>
            <w:rPr>
              <w:rFonts w:cs="Arial"/>
              <w:szCs w:val="22"/>
            </w:rPr>
            <w:id w:val="139670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107B63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474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05A7882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9CDCA4C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D6B2DA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41E6A1B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9C6EC" w14:textId="77777777" w:rsidR="00931E2E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F1353B" w14:textId="77777777" w:rsidR="00931E2E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Rutiner för att berörd personal informeras om modifieringar i SIS</w:t>
            </w:r>
          </w:p>
        </w:tc>
        <w:sdt>
          <w:sdtPr>
            <w:rPr>
              <w:rFonts w:cs="Arial"/>
              <w:szCs w:val="22"/>
            </w:rPr>
            <w:id w:val="52005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940F0C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901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5120784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B729B9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C85EB9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36EFDC2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7DB40" w14:textId="77777777" w:rsidR="00931E2E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030F4D" w14:textId="77777777" w:rsidR="00931E2E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51682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6EC9C5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29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C3F91BC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C6CD36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BB6A75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</w:tbl>
    <w:p w14:paraId="2ADE83BD" w14:textId="77777777" w:rsidR="00931E2E" w:rsidRDefault="00931E2E" w:rsidP="00931E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827"/>
        <w:gridCol w:w="709"/>
      </w:tblGrid>
      <w:tr w:rsidR="00931E2E" w:rsidRPr="0076722A" w14:paraId="404B4B38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70B7E3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B0029A">
              <w:rPr>
                <w:rFonts w:cs="Arial"/>
                <w:b/>
                <w:szCs w:val="22"/>
              </w:rPr>
              <w:t>. Dokumentation, loggning och arkivering</w:t>
            </w:r>
          </w:p>
        </w:tc>
      </w:tr>
      <w:tr w:rsidR="00931E2E" w:rsidRPr="0076722A" w14:paraId="662A9542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916F53" w14:textId="77777777" w:rsidR="00931E2E" w:rsidRPr="0076722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76722A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D687DAC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A0401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1687002" w14:textId="77777777" w:rsidR="00931E2E" w:rsidRPr="00B0029A" w:rsidRDefault="00931E2E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E9DC7CF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B0029A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60703D3" w14:textId="77777777" w:rsidR="00931E2E" w:rsidRPr="00B0029A" w:rsidRDefault="00931E2E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B0029A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931E2E" w:rsidRPr="0076722A" w14:paraId="5E6CD7D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CFC7E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B6A77">
              <w:rPr>
                <w:rFonts w:cs="Arial"/>
                <w:szCs w:val="22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5F166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Dokumentation av utförda funktions-provningar och besiktningar</w:t>
            </w:r>
          </w:p>
        </w:tc>
        <w:sdt>
          <w:sdtPr>
            <w:rPr>
              <w:rFonts w:cs="Arial"/>
              <w:szCs w:val="22"/>
            </w:rPr>
            <w:id w:val="-2476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EA98AD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22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5EFEDFB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89747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453772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49A3AF1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07C9B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B6A77">
              <w:rPr>
                <w:rFonts w:cs="Arial"/>
                <w:szCs w:val="22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D8F1EA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Dokumentation av utförda förebyggande och avhjälpande underhållsåtgärder</w:t>
            </w:r>
          </w:p>
        </w:tc>
        <w:sdt>
          <w:sdtPr>
            <w:rPr>
              <w:rFonts w:cs="Arial"/>
              <w:szCs w:val="22"/>
            </w:rPr>
            <w:id w:val="-95570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C5934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706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EAFA23F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F01F1C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E62EF0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51742C0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1C42D" w14:textId="77777777" w:rsidR="00931E2E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4FC79E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Dokumentation, eller loggning i en händelselogg, av alla adekvata utlösningar och alla avvikelser funna i SIS</w:t>
            </w:r>
          </w:p>
        </w:tc>
        <w:sdt>
          <w:sdtPr>
            <w:rPr>
              <w:rFonts w:cs="Arial"/>
              <w:szCs w:val="22"/>
            </w:rPr>
            <w:id w:val="4780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A9C6FF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4247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744133A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A29C2C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4E0074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42AA9B87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99966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B6A7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0ED93E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 xml:space="preserve">Loggning av tillfälliga ändringar, bort- och förbikopplingar </w:t>
            </w:r>
          </w:p>
        </w:tc>
        <w:sdt>
          <w:sdtPr>
            <w:rPr>
              <w:rFonts w:cs="Arial"/>
              <w:szCs w:val="22"/>
            </w:rPr>
            <w:id w:val="-16882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B0C450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953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5681205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8830C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C52F0B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179F07EF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D5E6A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BBD037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 xml:space="preserve">Loggning av </w:t>
            </w:r>
            <w:r>
              <w:rPr>
                <w:rFonts w:cs="Arial"/>
                <w:szCs w:val="22"/>
              </w:rPr>
              <w:t>modifieringar i modifieringslogg och AP-logg</w:t>
            </w:r>
          </w:p>
        </w:tc>
        <w:sdt>
          <w:sdtPr>
            <w:rPr>
              <w:rFonts w:cs="Arial"/>
              <w:szCs w:val="22"/>
            </w:rPr>
            <w:id w:val="161339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2FA14C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248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54BE037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E55E58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6130E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24E8F49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01DC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8295AF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Back-</w:t>
            </w:r>
            <w:proofErr w:type="spellStart"/>
            <w:r w:rsidRPr="005B6A77">
              <w:rPr>
                <w:rFonts w:cs="Arial"/>
                <w:szCs w:val="22"/>
              </w:rPr>
              <w:t>up</w:t>
            </w:r>
            <w:proofErr w:type="spellEnd"/>
            <w:r w:rsidRPr="005B6A77">
              <w:rPr>
                <w:rFonts w:cs="Arial"/>
                <w:szCs w:val="22"/>
              </w:rPr>
              <w:t xml:space="preserve"> och säker arkivering av applikationsprogrammet</w:t>
            </w:r>
          </w:p>
        </w:tc>
        <w:sdt>
          <w:sdtPr>
            <w:rPr>
              <w:rFonts w:cs="Arial"/>
              <w:szCs w:val="22"/>
            </w:rPr>
            <w:id w:val="-127902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B53E3A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3526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E21273E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EB25C7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151C3B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465E013C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B8FE2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5B6A7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CB9AD5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5B6A77">
              <w:rPr>
                <w:rFonts w:cs="Arial"/>
                <w:szCs w:val="22"/>
              </w:rPr>
              <w:t>Back-</w:t>
            </w:r>
            <w:proofErr w:type="spellStart"/>
            <w:r w:rsidRPr="005B6A77">
              <w:rPr>
                <w:rFonts w:cs="Arial"/>
                <w:szCs w:val="22"/>
              </w:rPr>
              <w:t>up</w:t>
            </w:r>
            <w:proofErr w:type="spellEnd"/>
            <w:r w:rsidRPr="005B6A77">
              <w:rPr>
                <w:rFonts w:cs="Arial"/>
                <w:szCs w:val="22"/>
              </w:rPr>
              <w:t xml:space="preserve"> och säker arkivering av mjukvaru-konfigureringar för fältutrustningar </w:t>
            </w:r>
          </w:p>
        </w:tc>
        <w:sdt>
          <w:sdtPr>
            <w:rPr>
              <w:rFonts w:cs="Arial"/>
              <w:szCs w:val="22"/>
            </w:rPr>
            <w:id w:val="8659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FFAD08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18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C9DC29A" w14:textId="77777777" w:rsidR="00931E2E" w:rsidRPr="0076722A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3F7EB7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ECF41E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tr w:rsidR="00931E2E" w:rsidRPr="0076722A" w14:paraId="5BD0C34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22893" w14:textId="77777777" w:rsidR="00931E2E" w:rsidRPr="005B6A77" w:rsidRDefault="00931E2E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3BB57B6" w14:textId="77777777" w:rsidR="00931E2E" w:rsidRDefault="00931E2E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206159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209F76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3525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F922A24" w14:textId="77777777" w:rsidR="00931E2E" w:rsidRDefault="00931E2E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76722A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676A5D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noProof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684FF9" w14:textId="77777777" w:rsidR="00931E2E" w:rsidRPr="0076722A" w:rsidRDefault="00931E2E" w:rsidP="007538AE">
            <w:pPr>
              <w:spacing w:before="120"/>
              <w:rPr>
                <w:rFonts w:cs="Arial"/>
                <w:szCs w:val="22"/>
              </w:rPr>
            </w:pPr>
            <w:r w:rsidRPr="0076722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722A">
              <w:rPr>
                <w:rFonts w:cs="Arial"/>
                <w:szCs w:val="22"/>
              </w:rPr>
              <w:instrText xml:space="preserve"> FORMTEXT </w:instrText>
            </w:r>
            <w:r w:rsidRPr="0076722A">
              <w:rPr>
                <w:rFonts w:cs="Arial"/>
                <w:szCs w:val="22"/>
              </w:rPr>
            </w:r>
            <w:r w:rsidRPr="0076722A">
              <w:rPr>
                <w:rFonts w:cs="Arial"/>
                <w:szCs w:val="22"/>
              </w:rPr>
              <w:fldChar w:fldCharType="separate"/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t> </w:t>
            </w:r>
            <w:r w:rsidRPr="0076722A">
              <w:rPr>
                <w:rFonts w:cs="Arial"/>
                <w:szCs w:val="22"/>
              </w:rPr>
              <w:fldChar w:fldCharType="end"/>
            </w:r>
          </w:p>
        </w:tc>
      </w:tr>
      <w:bookmarkEnd w:id="1"/>
    </w:tbl>
    <w:p w14:paraId="62F00694" w14:textId="1AFF1160" w:rsidR="001E72E2" w:rsidRDefault="001E72E2" w:rsidP="00931E2E">
      <w:pPr>
        <w:pStyle w:val="Rubrik"/>
        <w:spacing w:after="120"/>
        <w:rPr>
          <w:rFonts w:cs="Arial"/>
          <w:b w:val="0"/>
          <w:sz w:val="20"/>
        </w:rPr>
      </w:pPr>
    </w:p>
    <w:sectPr w:rsidR="001E72E2" w:rsidSect="00F049D4">
      <w:headerReference w:type="default" r:id="rId8"/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AE41" w14:textId="77777777" w:rsidR="00930D27" w:rsidRDefault="00930D27" w:rsidP="009A1506">
      <w:r>
        <w:separator/>
      </w:r>
    </w:p>
  </w:endnote>
  <w:endnote w:type="continuationSeparator" w:id="0">
    <w:p w14:paraId="5DCD2404" w14:textId="77777777" w:rsidR="00930D27" w:rsidRDefault="00930D27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2CA03464" w:rsidR="0087152F" w:rsidRPr="00CE36FF" w:rsidRDefault="0087152F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mall-checklista-</w:t>
    </w:r>
    <w:r w:rsidR="00B6259B">
      <w:rPr>
        <w:rFonts w:ascii="Arial" w:hAnsi="Arial" w:cs="Arial"/>
        <w:noProof/>
        <w:sz w:val="16"/>
        <w:szCs w:val="16"/>
      </w:rPr>
      <w:t>underhåll</w:t>
    </w:r>
    <w:r>
      <w:rPr>
        <w:rFonts w:ascii="Arial" w:hAnsi="Arial" w:cs="Arial"/>
        <w:noProof/>
        <w:sz w:val="16"/>
        <w:szCs w:val="16"/>
      </w:rPr>
      <w:t>-bilaga-</w:t>
    </w:r>
    <w:r w:rsidR="00B6259B">
      <w:rPr>
        <w:rFonts w:ascii="Arial" w:hAnsi="Arial" w:cs="Arial"/>
        <w:noProof/>
        <w:sz w:val="16"/>
        <w:szCs w:val="16"/>
      </w:rPr>
      <w:t>c</w:t>
    </w:r>
    <w:r>
      <w:rPr>
        <w:rFonts w:ascii="Arial" w:hAnsi="Arial" w:cs="Arial"/>
        <w:noProof/>
        <w:sz w:val="16"/>
        <w:szCs w:val="16"/>
      </w:rPr>
      <w:t>-sil-i-praktiken-del-</w:t>
    </w:r>
    <w:r w:rsidR="00B6259B">
      <w:rPr>
        <w:rFonts w:ascii="Arial" w:hAnsi="Arial" w:cs="Arial"/>
        <w:noProof/>
        <w:sz w:val="16"/>
        <w:szCs w:val="16"/>
      </w:rPr>
      <w:t>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5BCD" w14:textId="77777777" w:rsidR="00930D27" w:rsidRDefault="00930D27" w:rsidP="009A1506">
      <w:r>
        <w:separator/>
      </w:r>
    </w:p>
  </w:footnote>
  <w:footnote w:type="continuationSeparator" w:id="0">
    <w:p w14:paraId="11216CD8" w14:textId="77777777" w:rsidR="00930D27" w:rsidRDefault="00930D27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87152F" w:rsidRPr="002D744D" w:rsidRDefault="0087152F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r w:rsidR="00930D27">
      <w:fldChar w:fldCharType="begin"/>
    </w:r>
    <w:r w:rsidR="00930D27">
      <w:instrText>NUMPAGES  \* Arabic  \* MERGEFORMAT</w:instrText>
    </w:r>
    <w:r w:rsidR="00930D27">
      <w:fldChar w:fldCharType="separate"/>
    </w:r>
    <w:r w:rsidRPr="00955013">
      <w:t>2</w:t>
    </w:r>
    <w:r w:rsidR="00930D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31007"/>
    <w:rsid w:val="000451D7"/>
    <w:rsid w:val="00045353"/>
    <w:rsid w:val="00077041"/>
    <w:rsid w:val="000A55FA"/>
    <w:rsid w:val="000E01DF"/>
    <w:rsid w:val="000E58E2"/>
    <w:rsid w:val="00124452"/>
    <w:rsid w:val="00156B79"/>
    <w:rsid w:val="00165784"/>
    <w:rsid w:val="00166978"/>
    <w:rsid w:val="0018311A"/>
    <w:rsid w:val="001A03DF"/>
    <w:rsid w:val="001A5A20"/>
    <w:rsid w:val="001E72E2"/>
    <w:rsid w:val="001F77A4"/>
    <w:rsid w:val="002A0DD4"/>
    <w:rsid w:val="002C43EE"/>
    <w:rsid w:val="002D4984"/>
    <w:rsid w:val="002D744D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43052A"/>
    <w:rsid w:val="00484839"/>
    <w:rsid w:val="004A48B2"/>
    <w:rsid w:val="004F6DEB"/>
    <w:rsid w:val="00506F00"/>
    <w:rsid w:val="00542006"/>
    <w:rsid w:val="00554EEB"/>
    <w:rsid w:val="005627D9"/>
    <w:rsid w:val="0058737A"/>
    <w:rsid w:val="00592F52"/>
    <w:rsid w:val="00596836"/>
    <w:rsid w:val="005A08C1"/>
    <w:rsid w:val="005D3C84"/>
    <w:rsid w:val="005E5D0F"/>
    <w:rsid w:val="005E6E46"/>
    <w:rsid w:val="00601797"/>
    <w:rsid w:val="00604D2F"/>
    <w:rsid w:val="0067209D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855074"/>
    <w:rsid w:val="0087152F"/>
    <w:rsid w:val="00872111"/>
    <w:rsid w:val="009237D0"/>
    <w:rsid w:val="00926D65"/>
    <w:rsid w:val="00930D27"/>
    <w:rsid w:val="00931E2E"/>
    <w:rsid w:val="00947196"/>
    <w:rsid w:val="00947958"/>
    <w:rsid w:val="00955013"/>
    <w:rsid w:val="00955043"/>
    <w:rsid w:val="00955FD9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67B4E"/>
    <w:rsid w:val="00AD39C1"/>
    <w:rsid w:val="00AE0CBA"/>
    <w:rsid w:val="00B50C56"/>
    <w:rsid w:val="00B6259B"/>
    <w:rsid w:val="00B8289C"/>
    <w:rsid w:val="00BA092F"/>
    <w:rsid w:val="00BB6D63"/>
    <w:rsid w:val="00BC3C36"/>
    <w:rsid w:val="00BC57E9"/>
    <w:rsid w:val="00BD7E2D"/>
    <w:rsid w:val="00BF6C79"/>
    <w:rsid w:val="00C10F06"/>
    <w:rsid w:val="00C1784D"/>
    <w:rsid w:val="00C212D5"/>
    <w:rsid w:val="00C22CF8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D35E39"/>
    <w:rsid w:val="00D45A29"/>
    <w:rsid w:val="00D50952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32D72"/>
    <w:rsid w:val="00F3356D"/>
    <w:rsid w:val="00F46C52"/>
    <w:rsid w:val="00F51D10"/>
    <w:rsid w:val="00F63DDF"/>
    <w:rsid w:val="00F951BC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  <w:style w:type="table" w:styleId="Tabelltema">
    <w:name w:val="Table Theme"/>
    <w:basedOn w:val="Normaltabell"/>
    <w:uiPriority w:val="99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FA6C1DDF04043A2373568945E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DD3A4-0492-4D64-AB92-EE82F62D9686}"/>
      </w:docPartPr>
      <w:docPartBody>
        <w:p w:rsidR="00D26265" w:rsidRDefault="003F1A0B" w:rsidP="003F1A0B">
          <w:pPr>
            <w:pStyle w:val="BECFA6C1DDF04043A2373568945E342D4"/>
          </w:pPr>
          <w:r w:rsidRPr="00596836">
            <w:rPr>
              <w:rStyle w:val="Platshllartext"/>
              <w:rFonts w:eastAsiaTheme="minorHAnsi"/>
              <w:b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B"/>
    <w:rsid w:val="0016381B"/>
    <w:rsid w:val="003E68F3"/>
    <w:rsid w:val="003F1A0B"/>
    <w:rsid w:val="00577A1E"/>
    <w:rsid w:val="009A040C"/>
    <w:rsid w:val="00AA12C3"/>
    <w:rsid w:val="00AE1F66"/>
    <w:rsid w:val="00BA211F"/>
    <w:rsid w:val="00D26265"/>
    <w:rsid w:val="00E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0B"/>
    <w:rPr>
      <w:color w:val="808080"/>
    </w:rPr>
  </w:style>
  <w:style w:type="paragraph" w:styleId="Rubrik">
    <w:name w:val="Title"/>
    <w:basedOn w:val="Normal"/>
    <w:link w:val="RubrikChar"/>
    <w:qFormat/>
    <w:rsid w:val="003F1A0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F1A0B"/>
    <w:rPr>
      <w:rFonts w:ascii="Arial" w:eastAsia="Times New Roman" w:hAnsi="Arial" w:cs="Times New Roman"/>
      <w:b/>
      <w:sz w:val="40"/>
      <w:szCs w:val="20"/>
    </w:rPr>
  </w:style>
  <w:style w:type="paragraph" w:customStyle="1" w:styleId="206FC9A1C4314C40830D1D0320F5BD57">
    <w:name w:val="206FC9A1C4314C40830D1D0320F5BD57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">
    <w:name w:val="BECFA6C1DDF04043A2373568945E342D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F1212D68A940659D0BD16CA5D3D132">
    <w:name w:val="AFF1212D68A940659D0BD16CA5D3D13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1">
    <w:name w:val="BECFA6C1DDF04043A2373568945E342D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2">
    <w:name w:val="BECFA6C1DDF04043A2373568945E342D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">
    <w:name w:val="8D2CCC5BA658429CBA2A46B2221F6D3E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3">
    <w:name w:val="BECFA6C1DDF04043A2373568945E342D3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1">
    <w:name w:val="8D2CCC5BA658429CBA2A46B2221F6D3E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4">
    <w:name w:val="BECFA6C1DDF04043A2373568945E342D4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AD63-4206-4BF2-B115-41561FF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2020-02-25T09:23:00Z</cp:lastPrinted>
  <dcterms:created xsi:type="dcterms:W3CDTF">2020-06-05T12:59:00Z</dcterms:created>
  <dcterms:modified xsi:type="dcterms:W3CDTF">2020-06-05T12:59:00Z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